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03B0" w14:textId="3F460410" w:rsidR="00062399" w:rsidRPr="006D6191" w:rsidRDefault="00062399" w:rsidP="006D6191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6D6191">
        <w:rPr>
          <w:rFonts w:ascii="Verdana" w:hAnsi="Verdana"/>
          <w:sz w:val="20"/>
          <w:szCs w:val="20"/>
        </w:rPr>
        <w:t>Formularz cenowy dla:</w:t>
      </w:r>
      <w:r w:rsidRPr="006D6191">
        <w:rPr>
          <w:rFonts w:ascii="Verdana" w:hAnsi="Verdana"/>
          <w:b/>
          <w:sz w:val="20"/>
          <w:szCs w:val="20"/>
        </w:rPr>
        <w:t xml:space="preserve"> „Usługa wzorcowania wyposażenia pomiarowego użytkowanego w Wydziale Technologii - Laboratorium Drogowym Oddziału GDDKiA w Białymstoku ”</w:t>
      </w:r>
    </w:p>
    <w:p w14:paraId="6A82F529" w14:textId="77777777" w:rsidR="00062399" w:rsidRPr="006D6191" w:rsidRDefault="00062399" w:rsidP="006D6191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23B7C36E" w14:textId="7352F451" w:rsidR="00AC3269" w:rsidRPr="006D6191" w:rsidRDefault="00062399" w:rsidP="006D6191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6D6191">
        <w:rPr>
          <w:rFonts w:ascii="Verdana" w:hAnsi="Verdana"/>
          <w:b/>
          <w:sz w:val="20"/>
          <w:szCs w:val="20"/>
        </w:rPr>
        <w:t>Z</w:t>
      </w:r>
      <w:r w:rsidR="00AC3269" w:rsidRPr="006D6191">
        <w:rPr>
          <w:rFonts w:ascii="Verdana" w:hAnsi="Verdana"/>
          <w:b/>
          <w:sz w:val="20"/>
          <w:szCs w:val="20"/>
        </w:rPr>
        <w:t>adanie nr 4</w:t>
      </w:r>
      <w:r w:rsidRPr="006D6191">
        <w:rPr>
          <w:rFonts w:ascii="Verdana" w:hAnsi="Verdana"/>
          <w:b/>
          <w:sz w:val="20"/>
          <w:szCs w:val="20"/>
        </w:rPr>
        <w:t xml:space="preserve"> -</w:t>
      </w:r>
      <w:r w:rsidR="00AC3269" w:rsidRPr="006D6191">
        <w:rPr>
          <w:rFonts w:ascii="Verdana" w:hAnsi="Verdana"/>
          <w:b/>
          <w:sz w:val="20"/>
          <w:szCs w:val="20"/>
        </w:rPr>
        <w:t xml:space="preserve"> </w:t>
      </w:r>
      <w:r w:rsidRPr="006D6191">
        <w:rPr>
          <w:rFonts w:ascii="Verdana" w:hAnsi="Verdana"/>
          <w:b/>
          <w:i/>
          <w:sz w:val="20"/>
          <w:szCs w:val="20"/>
        </w:rPr>
        <w:t>usługa wzorcowania maszyn wytrzymałościowych i czujników przemieszczeń</w:t>
      </w:r>
      <w:r w:rsidRPr="006D6191">
        <w:rPr>
          <w:rFonts w:ascii="Verdana" w:hAnsi="Verdana"/>
          <w:b/>
          <w:sz w:val="20"/>
          <w:szCs w:val="20"/>
        </w:rPr>
        <w:t xml:space="preserve">           </w:t>
      </w:r>
    </w:p>
    <w:p w14:paraId="5BD10610" w14:textId="77777777" w:rsidR="00AC3269" w:rsidRDefault="00AC3269" w:rsidP="00AC3269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418"/>
        <w:gridCol w:w="1795"/>
        <w:gridCol w:w="1607"/>
        <w:gridCol w:w="2268"/>
        <w:gridCol w:w="2268"/>
        <w:gridCol w:w="1701"/>
      </w:tblGrid>
      <w:tr w:rsidR="00AC3269" w:rsidRPr="00503D29" w14:paraId="03C7A9BA" w14:textId="77777777" w:rsidTr="006D6191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CE26901" w14:textId="647251F3" w:rsidR="00AC3269" w:rsidRPr="006D6191" w:rsidRDefault="00AC3269" w:rsidP="00A2354F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r w:rsidR="006D6191" w:rsidRPr="006D6191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14E3395C" w14:textId="77777777" w:rsidR="00AC3269" w:rsidRPr="006D6191" w:rsidRDefault="00AC3269" w:rsidP="00A2354F">
            <w:pPr>
              <w:spacing w:after="0" w:line="240" w:lineRule="auto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>Nazwa wyposażenia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C1C4AC5" w14:textId="77777777" w:rsidR="00AC3269" w:rsidRPr="006D6191" w:rsidRDefault="00AC3269" w:rsidP="00A2354F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>Producent</w:t>
            </w:r>
          </w:p>
        </w:tc>
        <w:tc>
          <w:tcPr>
            <w:tcW w:w="1795" w:type="dxa"/>
            <w:shd w:val="clear" w:color="auto" w:fill="D9D9D9" w:themeFill="background1" w:themeFillShade="D9"/>
            <w:vAlign w:val="center"/>
          </w:tcPr>
          <w:p w14:paraId="146D6B4B" w14:textId="77777777" w:rsidR="00AC3269" w:rsidRPr="006D6191" w:rsidRDefault="00AC3269" w:rsidP="00A2354F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>inwent</w:t>
            </w:r>
            <w:proofErr w:type="spellEnd"/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 xml:space="preserve">./ nr </w:t>
            </w:r>
            <w:proofErr w:type="spellStart"/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>ewid</w:t>
            </w:r>
            <w:proofErr w:type="spellEnd"/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>WPiB</w:t>
            </w:r>
            <w:proofErr w:type="spellEnd"/>
          </w:p>
        </w:tc>
        <w:tc>
          <w:tcPr>
            <w:tcW w:w="1607" w:type="dxa"/>
            <w:shd w:val="clear" w:color="auto" w:fill="D9D9D9" w:themeFill="background1" w:themeFillShade="D9"/>
            <w:vAlign w:val="center"/>
          </w:tcPr>
          <w:p w14:paraId="44B9DC4F" w14:textId="77777777" w:rsidR="00AC3269" w:rsidRPr="006D6191" w:rsidRDefault="00AC3269" w:rsidP="00A2354F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>Nr fabryczny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945A827" w14:textId="77777777" w:rsidR="00AC3269" w:rsidRPr="006D6191" w:rsidRDefault="00AC3269" w:rsidP="00A2354F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>Zakres pomiaru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050B7C2" w14:textId="77777777" w:rsidR="00AC3269" w:rsidRPr="006D6191" w:rsidRDefault="00AC3269" w:rsidP="00A2354F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D6191">
              <w:rPr>
                <w:rFonts w:ascii="Verdana" w:hAnsi="Verdana"/>
                <w:b/>
                <w:bCs/>
                <w:sz w:val="16"/>
                <w:szCs w:val="16"/>
              </w:rPr>
              <w:t>Zakres wzorcowania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A67447" w14:textId="734B7F85" w:rsidR="00AC3269" w:rsidRPr="006D6191" w:rsidRDefault="00062399" w:rsidP="00A2354F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D6191">
              <w:rPr>
                <w:rFonts w:ascii="Verdana" w:hAnsi="Verdana" w:cs="Calibri"/>
                <w:b/>
                <w:bCs/>
                <w:sz w:val="16"/>
                <w:szCs w:val="16"/>
              </w:rPr>
              <w:t>Wartość netto PLN</w:t>
            </w:r>
          </w:p>
        </w:tc>
      </w:tr>
      <w:tr w:rsidR="006D6191" w:rsidRPr="00F959A3" w14:paraId="6E788055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567" w:type="dxa"/>
            <w:vAlign w:val="center"/>
          </w:tcPr>
          <w:p w14:paraId="1DC7078F" w14:textId="55F5DBF9" w:rsidR="006D6191" w:rsidRPr="00B34C6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1</w:t>
            </w:r>
          </w:p>
        </w:tc>
        <w:tc>
          <w:tcPr>
            <w:tcW w:w="3544" w:type="dxa"/>
            <w:vAlign w:val="center"/>
          </w:tcPr>
          <w:p w14:paraId="7779BB42" w14:textId="548A672D" w:rsidR="006D6191" w:rsidRPr="00B2169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Penetrometr do asfaltu lanego wraz z łaźnią wodną</w:t>
            </w:r>
          </w:p>
        </w:tc>
        <w:tc>
          <w:tcPr>
            <w:tcW w:w="1418" w:type="dxa"/>
            <w:vAlign w:val="center"/>
          </w:tcPr>
          <w:p w14:paraId="1411C9AA" w14:textId="43D3BEF3" w:rsidR="006D6191" w:rsidRPr="00B34C6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STRASSENTEST</w:t>
            </w:r>
          </w:p>
        </w:tc>
        <w:tc>
          <w:tcPr>
            <w:tcW w:w="1795" w:type="dxa"/>
            <w:vAlign w:val="center"/>
          </w:tcPr>
          <w:p w14:paraId="09724DD0" w14:textId="250D961F" w:rsidR="006D6191" w:rsidRPr="00B34C6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T-1.1/I/139/W,S</w:t>
            </w:r>
          </w:p>
        </w:tc>
        <w:tc>
          <w:tcPr>
            <w:tcW w:w="1607" w:type="dxa"/>
            <w:vAlign w:val="center"/>
          </w:tcPr>
          <w:p w14:paraId="011FC9E2" w14:textId="0EFA0ACC" w:rsidR="006D6191" w:rsidRPr="00B34C6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113110</w:t>
            </w:r>
          </w:p>
        </w:tc>
        <w:tc>
          <w:tcPr>
            <w:tcW w:w="2268" w:type="dxa"/>
            <w:vAlign w:val="center"/>
          </w:tcPr>
          <w:p w14:paraId="3B9081BF" w14:textId="3A511A32" w:rsidR="006D6191" w:rsidRPr="00B34C6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F1=25N,               F2=525 N, 2 czujniki przemieszczenia zakres 0-40 mm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CE6164" w14:textId="05F31EF4" w:rsidR="006D6191" w:rsidRPr="00B34C6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Siła F1=25N,               F2=525 N na obu stanowiskach , 2 czujniki przemieszczenia o zakresie 0-40mm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B18F0" w14:textId="7E2992FF" w:rsidR="006D6191" w:rsidRPr="00B34C6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  <w:tr w:rsidR="006D6191" w:rsidRPr="00F959A3" w14:paraId="5922C52D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486"/>
        </w:trPr>
        <w:tc>
          <w:tcPr>
            <w:tcW w:w="567" w:type="dxa"/>
            <w:vAlign w:val="center"/>
          </w:tcPr>
          <w:p w14:paraId="1FE03238" w14:textId="577F0DEA" w:rsidR="006D6191" w:rsidRPr="00386FF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2.</w:t>
            </w:r>
          </w:p>
        </w:tc>
        <w:tc>
          <w:tcPr>
            <w:tcW w:w="3544" w:type="dxa"/>
            <w:vAlign w:val="center"/>
          </w:tcPr>
          <w:p w14:paraId="76F35333" w14:textId="4B5DC57C" w:rsidR="006D6191" w:rsidRPr="00B2169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17E09">
              <w:rPr>
                <w:rFonts w:ascii="Verdana" w:hAnsi="Verdana" w:cs="Arial"/>
                <w:b/>
                <w:sz w:val="17"/>
                <w:szCs w:val="17"/>
              </w:rPr>
              <w:t xml:space="preserve">Aparat </w:t>
            </w:r>
            <w:proofErr w:type="spellStart"/>
            <w:r w:rsidRPr="00417E09">
              <w:rPr>
                <w:rFonts w:ascii="Verdana" w:hAnsi="Verdana" w:cs="Arial"/>
                <w:b/>
                <w:sz w:val="17"/>
                <w:szCs w:val="17"/>
              </w:rPr>
              <w:t>serwo</w:t>
            </w:r>
            <w:proofErr w:type="spellEnd"/>
            <w:r w:rsidRPr="00417E09">
              <w:rPr>
                <w:rFonts w:ascii="Verdana" w:hAnsi="Verdana" w:cs="Arial"/>
                <w:b/>
                <w:sz w:val="17"/>
                <w:szCs w:val="17"/>
              </w:rPr>
              <w:t xml:space="preserve"> hydrauliczny do badań zmęczeniowych mieszanek </w:t>
            </w:r>
            <w:proofErr w:type="spellStart"/>
            <w:r w:rsidRPr="00417E09">
              <w:rPr>
                <w:rFonts w:ascii="Verdana" w:hAnsi="Verdana" w:cs="Arial"/>
                <w:b/>
                <w:sz w:val="17"/>
                <w:szCs w:val="17"/>
              </w:rPr>
              <w:t>mma</w:t>
            </w:r>
            <w:proofErr w:type="spellEnd"/>
            <w:r w:rsidRPr="00417E09">
              <w:rPr>
                <w:rFonts w:ascii="Verdana" w:hAnsi="Verdana" w:cs="Arial"/>
                <w:b/>
                <w:sz w:val="17"/>
                <w:szCs w:val="17"/>
              </w:rPr>
              <w:t xml:space="preserve"> IPC Global model 5300 wraz z komorą klimatyzacyjną</w:t>
            </w:r>
          </w:p>
        </w:tc>
        <w:tc>
          <w:tcPr>
            <w:tcW w:w="1418" w:type="dxa"/>
            <w:vAlign w:val="center"/>
          </w:tcPr>
          <w:p w14:paraId="6FCBC8F4" w14:textId="03E1636A" w:rsidR="006D6191" w:rsidRPr="00253A6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IPC GLOBAL</w:t>
            </w:r>
          </w:p>
        </w:tc>
        <w:tc>
          <w:tcPr>
            <w:tcW w:w="1795" w:type="dxa"/>
            <w:vAlign w:val="center"/>
          </w:tcPr>
          <w:p w14:paraId="77E93B8A" w14:textId="016A351A" w:rsidR="006D6191" w:rsidRPr="00253A6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801/179 / T-1.1/I/107/W,S</w:t>
            </w:r>
          </w:p>
        </w:tc>
        <w:tc>
          <w:tcPr>
            <w:tcW w:w="1607" w:type="dxa"/>
            <w:vAlign w:val="center"/>
          </w:tcPr>
          <w:p w14:paraId="499E038F" w14:textId="78827670" w:rsidR="006D6191" w:rsidRPr="00253A6F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0Q6</w:t>
            </w:r>
          </w:p>
        </w:tc>
        <w:tc>
          <w:tcPr>
            <w:tcW w:w="2268" w:type="dxa"/>
            <w:vAlign w:val="center"/>
          </w:tcPr>
          <w:p w14:paraId="4DFB6A7A" w14:textId="586E7F78" w:rsidR="006D6191" w:rsidRPr="00253A6F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czujnik obciążenia ± 15kN, czujnik przemieszczenia ±1mm, częstotliwość 60Hz</w:t>
            </w:r>
          </w:p>
        </w:tc>
        <w:tc>
          <w:tcPr>
            <w:tcW w:w="2268" w:type="dxa"/>
            <w:vAlign w:val="center"/>
          </w:tcPr>
          <w:p w14:paraId="4130A8E1" w14:textId="502B0130" w:rsidR="006D6191" w:rsidRPr="00253A6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 xml:space="preserve">Siła 100-5000N, cela do badania nacisku na próbkę 30kN(±15kN), czujnik LVDT o skoku 0,001mm i zakresie pomiarowym ±500µm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BA26C" w14:textId="1BF943D7" w:rsidR="006D6191" w:rsidRPr="000A7B2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6D6191" w:rsidRPr="00F959A3" w14:paraId="56442AA8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82"/>
        </w:trPr>
        <w:tc>
          <w:tcPr>
            <w:tcW w:w="567" w:type="dxa"/>
            <w:vAlign w:val="center"/>
          </w:tcPr>
          <w:p w14:paraId="25F3352E" w14:textId="5DFD80E2" w:rsidR="006D619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3.</w:t>
            </w:r>
          </w:p>
        </w:tc>
        <w:tc>
          <w:tcPr>
            <w:tcW w:w="3544" w:type="dxa"/>
            <w:vAlign w:val="center"/>
          </w:tcPr>
          <w:p w14:paraId="7E4BEA6B" w14:textId="5F49F9CC" w:rsidR="006D6191" w:rsidRPr="00B2169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Koleinomierz dwustanowiskowy mały model CRT-WTEN2 wraz z komorą klimatyzacyjną</w:t>
            </w:r>
          </w:p>
        </w:tc>
        <w:tc>
          <w:tcPr>
            <w:tcW w:w="1418" w:type="dxa"/>
            <w:vAlign w:val="center"/>
          </w:tcPr>
          <w:p w14:paraId="416CFA5D" w14:textId="22BF6510" w:rsidR="006D6191" w:rsidRPr="00253A6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Cooper</w:t>
            </w:r>
          </w:p>
        </w:tc>
        <w:tc>
          <w:tcPr>
            <w:tcW w:w="1795" w:type="dxa"/>
            <w:vAlign w:val="center"/>
          </w:tcPr>
          <w:p w14:paraId="0CCDA66B" w14:textId="1DFBEC3D" w:rsidR="006D6191" w:rsidRPr="00253A6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801/190 / T-1.1/I/114/W,S</w:t>
            </w:r>
          </w:p>
        </w:tc>
        <w:tc>
          <w:tcPr>
            <w:tcW w:w="1607" w:type="dxa"/>
            <w:vAlign w:val="center"/>
          </w:tcPr>
          <w:p w14:paraId="4876082C" w14:textId="4E3CEC69" w:rsidR="006D6191" w:rsidRPr="00253A6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1002-02</w:t>
            </w:r>
          </w:p>
        </w:tc>
        <w:tc>
          <w:tcPr>
            <w:tcW w:w="2268" w:type="dxa"/>
            <w:vAlign w:val="center"/>
          </w:tcPr>
          <w:p w14:paraId="73246DC0" w14:textId="2DC42DBB" w:rsidR="006D6191" w:rsidRPr="00253A6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przyłożona siła-700N, 2 czujniki przemieszczenia zakres 0-20mm</w:t>
            </w:r>
          </w:p>
        </w:tc>
        <w:tc>
          <w:tcPr>
            <w:tcW w:w="2268" w:type="dxa"/>
            <w:vAlign w:val="center"/>
          </w:tcPr>
          <w:p w14:paraId="579362EC" w14:textId="5EC5D379" w:rsidR="006D6191" w:rsidRPr="00253A6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 xml:space="preserve">Siła na obu stanowiskach-700N, </w:t>
            </w:r>
            <w:r w:rsidRPr="00417E09">
              <w:rPr>
                <w:rFonts w:ascii="Verdana" w:hAnsi="Verdana"/>
                <w:sz w:val="17"/>
                <w:szCs w:val="17"/>
              </w:rPr>
              <w:br/>
              <w:t>2 czujniki przemieszczenia zakres 0-25mm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6E175" w14:textId="44AC44AE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6D6191" w:rsidRPr="00F959A3" w14:paraId="4C538474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69"/>
        </w:trPr>
        <w:tc>
          <w:tcPr>
            <w:tcW w:w="567" w:type="dxa"/>
            <w:vAlign w:val="center"/>
          </w:tcPr>
          <w:p w14:paraId="1025511E" w14:textId="7665A8A0" w:rsidR="006D6191" w:rsidRPr="00386FFF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4</w:t>
            </w:r>
          </w:p>
        </w:tc>
        <w:tc>
          <w:tcPr>
            <w:tcW w:w="3544" w:type="dxa"/>
            <w:vAlign w:val="center"/>
          </w:tcPr>
          <w:p w14:paraId="02A59676" w14:textId="4E8E8CEC" w:rsidR="006D6191" w:rsidRPr="00B2169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Koleinomierz dwustanowiskowy model SBG2008</w:t>
            </w:r>
          </w:p>
        </w:tc>
        <w:tc>
          <w:tcPr>
            <w:tcW w:w="1418" w:type="dxa"/>
            <w:vAlign w:val="center"/>
          </w:tcPr>
          <w:p w14:paraId="2589E6F0" w14:textId="028BE66A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17E09">
              <w:rPr>
                <w:rFonts w:ascii="Verdana" w:hAnsi="Verdana"/>
                <w:sz w:val="17"/>
                <w:szCs w:val="17"/>
              </w:rPr>
              <w:t>Baustoff</w:t>
            </w:r>
            <w:proofErr w:type="spellEnd"/>
            <w:r w:rsidRPr="00417E09">
              <w:rPr>
                <w:rFonts w:ascii="Verdana" w:hAnsi="Verdana"/>
                <w:sz w:val="17"/>
                <w:szCs w:val="17"/>
              </w:rPr>
              <w:t xml:space="preserve"> - </w:t>
            </w:r>
            <w:proofErr w:type="spellStart"/>
            <w:r w:rsidRPr="00417E09">
              <w:rPr>
                <w:rFonts w:ascii="Verdana" w:hAnsi="Verdana"/>
                <w:sz w:val="17"/>
                <w:szCs w:val="17"/>
              </w:rPr>
              <w:t>Prüfsysteme</w:t>
            </w:r>
            <w:proofErr w:type="spellEnd"/>
            <w:r w:rsidRPr="00417E09">
              <w:rPr>
                <w:rFonts w:ascii="Verdana" w:hAnsi="Verdana"/>
                <w:sz w:val="17"/>
                <w:szCs w:val="17"/>
              </w:rPr>
              <w:t xml:space="preserve"> </w:t>
            </w:r>
            <w:proofErr w:type="spellStart"/>
            <w:r w:rsidRPr="00417E09">
              <w:rPr>
                <w:rFonts w:ascii="Verdana" w:hAnsi="Verdana"/>
                <w:sz w:val="17"/>
                <w:szCs w:val="17"/>
              </w:rPr>
              <w:t>Wennigsen</w:t>
            </w:r>
            <w:proofErr w:type="spellEnd"/>
            <w:r w:rsidRPr="00417E09">
              <w:rPr>
                <w:rFonts w:ascii="Verdana" w:hAnsi="Verdana"/>
                <w:sz w:val="17"/>
                <w:szCs w:val="17"/>
              </w:rPr>
              <w:t xml:space="preserve"> GmbH</w:t>
            </w:r>
          </w:p>
        </w:tc>
        <w:tc>
          <w:tcPr>
            <w:tcW w:w="1795" w:type="dxa"/>
            <w:vAlign w:val="center"/>
          </w:tcPr>
          <w:p w14:paraId="366D5643" w14:textId="16CB1B8A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T-1.1/I/182/W,S</w:t>
            </w:r>
          </w:p>
        </w:tc>
        <w:tc>
          <w:tcPr>
            <w:tcW w:w="1607" w:type="dxa"/>
            <w:vAlign w:val="center"/>
          </w:tcPr>
          <w:p w14:paraId="1B93275A" w14:textId="6C44B1F9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GD01000/00800368</w:t>
            </w:r>
          </w:p>
        </w:tc>
        <w:tc>
          <w:tcPr>
            <w:tcW w:w="2268" w:type="dxa"/>
            <w:vAlign w:val="center"/>
          </w:tcPr>
          <w:p w14:paraId="77596775" w14:textId="3AD53A8F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przyłożona siła-700N, 2 czujniki przemieszczenia zakres 0-20mm</w:t>
            </w:r>
          </w:p>
        </w:tc>
        <w:tc>
          <w:tcPr>
            <w:tcW w:w="2268" w:type="dxa"/>
            <w:vAlign w:val="center"/>
          </w:tcPr>
          <w:p w14:paraId="3BE2E373" w14:textId="6D6BAE53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 xml:space="preserve">Siła na obu stanowiskach-700N, </w:t>
            </w:r>
            <w:r w:rsidRPr="00417E09">
              <w:rPr>
                <w:rFonts w:ascii="Verdana" w:hAnsi="Verdana"/>
                <w:sz w:val="17"/>
                <w:szCs w:val="17"/>
              </w:rPr>
              <w:br/>
              <w:t>2 czujniki przemieszczenia zakres 0-25mm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3C74A5" w14:textId="1FD39C2F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</w:tr>
      <w:tr w:rsidR="006D6191" w:rsidRPr="00F959A3" w14:paraId="2D631AAF" w14:textId="77777777" w:rsidTr="0006239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67"/>
        </w:trPr>
        <w:tc>
          <w:tcPr>
            <w:tcW w:w="567" w:type="dxa"/>
            <w:vAlign w:val="center"/>
          </w:tcPr>
          <w:p w14:paraId="3B0D3DEB" w14:textId="71D7C6CF" w:rsidR="006D6191" w:rsidRPr="00B245B8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5.</w:t>
            </w:r>
          </w:p>
        </w:tc>
        <w:tc>
          <w:tcPr>
            <w:tcW w:w="3544" w:type="dxa"/>
            <w:vAlign w:val="center"/>
          </w:tcPr>
          <w:p w14:paraId="060D29CE" w14:textId="6C342AF4" w:rsidR="006D6191" w:rsidRPr="00B2169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17E09">
              <w:rPr>
                <w:rFonts w:ascii="Verdana" w:hAnsi="Verdana" w:cs="Arial"/>
                <w:b/>
                <w:sz w:val="17"/>
                <w:szCs w:val="17"/>
              </w:rPr>
              <w:t xml:space="preserve">Zestaw do oznaczania modułu sztywności </w:t>
            </w:r>
            <w:proofErr w:type="spellStart"/>
            <w:r w:rsidRPr="00417E09">
              <w:rPr>
                <w:rFonts w:ascii="Verdana" w:hAnsi="Verdana" w:cs="Arial"/>
                <w:b/>
                <w:sz w:val="17"/>
                <w:szCs w:val="17"/>
              </w:rPr>
              <w:t>mma</w:t>
            </w:r>
            <w:proofErr w:type="spellEnd"/>
            <w:r w:rsidRPr="00417E09">
              <w:rPr>
                <w:rFonts w:ascii="Verdana" w:hAnsi="Verdana" w:cs="Arial"/>
                <w:b/>
                <w:sz w:val="17"/>
                <w:szCs w:val="17"/>
              </w:rPr>
              <w:t xml:space="preserve"> wraz z komorą klimatyzacyjną, czujniki przemieszczeń:                182179;182178;AG14-04;BH31-03;AH14-03; BH31-02</w:t>
            </w:r>
          </w:p>
        </w:tc>
        <w:tc>
          <w:tcPr>
            <w:tcW w:w="1418" w:type="dxa"/>
            <w:vAlign w:val="center"/>
          </w:tcPr>
          <w:p w14:paraId="4209779D" w14:textId="23469415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IPC Global</w:t>
            </w:r>
          </w:p>
        </w:tc>
        <w:tc>
          <w:tcPr>
            <w:tcW w:w="1795" w:type="dxa"/>
            <w:vAlign w:val="center"/>
          </w:tcPr>
          <w:p w14:paraId="003E8939" w14:textId="0779DB29" w:rsidR="006D6191" w:rsidRPr="002176B5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801/823 / T-1.1/I/172/W</w:t>
            </w:r>
          </w:p>
        </w:tc>
        <w:tc>
          <w:tcPr>
            <w:tcW w:w="1607" w:type="dxa"/>
            <w:vAlign w:val="center"/>
          </w:tcPr>
          <w:p w14:paraId="7A22F23F" w14:textId="7762590D" w:rsidR="006D6191" w:rsidRPr="002176B5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15007908</w:t>
            </w:r>
          </w:p>
        </w:tc>
        <w:tc>
          <w:tcPr>
            <w:tcW w:w="2268" w:type="dxa"/>
            <w:vAlign w:val="center"/>
          </w:tcPr>
          <w:p w14:paraId="65C7C8CE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zakres obciążenia ±15kN ; czujnik siły ±20kN, czujnik przemieszczenia ±5mm (0,001mm)</w:t>
            </w:r>
          </w:p>
          <w:p w14:paraId="29B450FA" w14:textId="3C6F835E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zakres pomiarowy ±60µm</w:t>
            </w:r>
          </w:p>
        </w:tc>
        <w:tc>
          <w:tcPr>
            <w:tcW w:w="2268" w:type="dxa"/>
            <w:vAlign w:val="center"/>
          </w:tcPr>
          <w:p w14:paraId="059352E0" w14:textId="7713B114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Siła i przemieszczenie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DF1CDC" w14:textId="29FAEC94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6D6191" w:rsidRPr="00F959A3" w14:paraId="34EE7D1B" w14:textId="77777777" w:rsidTr="00C349C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67"/>
        </w:trPr>
        <w:tc>
          <w:tcPr>
            <w:tcW w:w="567" w:type="dxa"/>
            <w:vAlign w:val="center"/>
          </w:tcPr>
          <w:p w14:paraId="4E0381AB" w14:textId="49656CC9" w:rsidR="006D619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lastRenderedPageBreak/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4BA5" w14:textId="2FEEFA8C" w:rsidR="006D6191" w:rsidRPr="00B2169B" w:rsidRDefault="006D6191" w:rsidP="006D6191">
            <w:pPr>
              <w:spacing w:after="0"/>
              <w:rPr>
                <w:rFonts w:ascii="Verdana" w:hAnsi="Verdana"/>
                <w:bCs/>
                <w:sz w:val="20"/>
                <w:szCs w:val="20"/>
                <w:highlight w:val="yellow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 xml:space="preserve">Maszyna wytrzymałościowa automat MEGA 6-3000-100 z wyposażeniem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E091" w14:textId="0F71FCFE" w:rsidR="006D6191" w:rsidRPr="000A7B2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Form Test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C2A9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801/245/</w:t>
            </w:r>
          </w:p>
          <w:p w14:paraId="65EFFC9B" w14:textId="5E0FBC10" w:rsidR="006D6191" w:rsidRPr="000A7B2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T-1.2/I/1/W,S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AFA8" w14:textId="70D12496" w:rsidR="006D6191" w:rsidRPr="000A7B2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02033-2003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DB6B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siła:</w:t>
            </w:r>
          </w:p>
          <w:p w14:paraId="76843F48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zakresy obciążenia</w:t>
            </w:r>
          </w:p>
          <w:p w14:paraId="4A7C9BD3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0-100KN</w:t>
            </w:r>
          </w:p>
          <w:p w14:paraId="0EF1A8B6" w14:textId="2972D26F" w:rsidR="006D6191" w:rsidRPr="000A7B2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0-3000KN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98D7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Siła:</w:t>
            </w:r>
          </w:p>
          <w:p w14:paraId="07A54EAB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0-100KN</w:t>
            </w:r>
          </w:p>
          <w:p w14:paraId="67E1F813" w14:textId="6BC7B270" w:rsidR="006D6191" w:rsidRPr="000A7B2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0-3000KN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F6E650" w14:textId="1A52A423" w:rsidR="006D6191" w:rsidRPr="000A7B2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6D6191" w:rsidRPr="00F959A3" w14:paraId="42EEBF07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861"/>
        </w:trPr>
        <w:tc>
          <w:tcPr>
            <w:tcW w:w="567" w:type="dxa"/>
            <w:vAlign w:val="center"/>
          </w:tcPr>
          <w:p w14:paraId="3C4239D1" w14:textId="6EEF397D" w:rsidR="006D619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EBEE" w14:textId="59559926" w:rsidR="006D6191" w:rsidRPr="000F35E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 xml:space="preserve">Maszyna wytrzymałościowa </w:t>
            </w:r>
            <w:proofErr w:type="spellStart"/>
            <w:r w:rsidRPr="00417E09">
              <w:rPr>
                <w:rFonts w:ascii="Verdana" w:hAnsi="Verdana"/>
                <w:b/>
                <w:sz w:val="17"/>
                <w:szCs w:val="17"/>
              </w:rPr>
              <w:t>Matest</w:t>
            </w:r>
            <w:proofErr w:type="spellEnd"/>
            <w:r w:rsidRPr="00417E09">
              <w:rPr>
                <w:rFonts w:ascii="Verdana" w:hAnsi="Verdana"/>
                <w:b/>
                <w:sz w:val="17"/>
                <w:szCs w:val="17"/>
              </w:rPr>
              <w:t xml:space="preserve"> 3000KN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DD9B" w14:textId="302C7A6A" w:rsidR="006D6191" w:rsidRPr="00EB11E6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17E09">
              <w:rPr>
                <w:rFonts w:ascii="Verdana" w:hAnsi="Verdana"/>
                <w:sz w:val="17"/>
                <w:szCs w:val="17"/>
              </w:rPr>
              <w:t>Matest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71CA" w14:textId="77777777" w:rsidR="006D6191" w:rsidRPr="00417E09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801/257/</w:t>
            </w:r>
          </w:p>
          <w:p w14:paraId="56DD5C79" w14:textId="6FF23C7B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T-1.2/I/2/W,S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6DA5" w14:textId="1AD61CFB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C0089P221/2G/0002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5131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siła:</w:t>
            </w:r>
          </w:p>
          <w:p w14:paraId="42C1C8AD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zakresy obciążenia</w:t>
            </w:r>
          </w:p>
          <w:p w14:paraId="544804B1" w14:textId="1F3C62B3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0-3000KN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368F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Siła:</w:t>
            </w:r>
          </w:p>
          <w:p w14:paraId="69E8EB84" w14:textId="1432C499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 xml:space="preserve">0-3000KN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01267" w14:textId="6F6F994B" w:rsidR="006D6191" w:rsidRPr="002176B5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6D6191" w:rsidRPr="00F959A3" w14:paraId="164FDAEA" w14:textId="77777777" w:rsidTr="00C349C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67"/>
        </w:trPr>
        <w:tc>
          <w:tcPr>
            <w:tcW w:w="567" w:type="dxa"/>
            <w:vAlign w:val="center"/>
          </w:tcPr>
          <w:p w14:paraId="5C233F91" w14:textId="68985151" w:rsidR="006D619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8</w:t>
            </w:r>
            <w:r w:rsidRPr="00417E09">
              <w:rPr>
                <w:rFonts w:ascii="Verdana" w:hAnsi="Verdana"/>
                <w:sz w:val="17"/>
                <w:szCs w:val="17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7737" w14:textId="2E473DE4" w:rsidR="006D6191" w:rsidRPr="00B2169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 xml:space="preserve">Maszyna wytrzymałościowa Walter Bai AG z wyposażeniem </w:t>
            </w:r>
            <w:r w:rsidRPr="00417E09">
              <w:rPr>
                <w:rFonts w:ascii="Verdana" w:hAnsi="Verdana"/>
                <w:b/>
                <w:i/>
                <w:iCs/>
                <w:sz w:val="17"/>
                <w:szCs w:val="17"/>
              </w:rPr>
              <w:t>(wzorcowanie należy wykonać w laboratorium niestacjonarnym OUD Raczki – Szkocja 38; 16-420 Raczki)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5524" w14:textId="6321B4F4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Walter Bai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2FF4" w14:textId="553495D6" w:rsidR="006D6191" w:rsidRPr="00BA40A0" w:rsidRDefault="006D6191" w:rsidP="006D619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 w:cs="Calibri"/>
                <w:sz w:val="17"/>
                <w:szCs w:val="17"/>
              </w:rPr>
              <w:t>T-1.2/I/186/W,S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7071" w14:textId="0BD69CD1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1953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7C81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siła:</w:t>
            </w:r>
          </w:p>
          <w:p w14:paraId="44B422E0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zakresy obciążenia</w:t>
            </w:r>
          </w:p>
          <w:p w14:paraId="4DAAC630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0-15KN</w:t>
            </w:r>
          </w:p>
          <w:p w14:paraId="2B81FEF9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0-250KN</w:t>
            </w:r>
          </w:p>
          <w:p w14:paraId="351F60A3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0-300KN</w:t>
            </w:r>
          </w:p>
          <w:p w14:paraId="4A357FDC" w14:textId="0FCB2050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0-4000KN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2B4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siła:</w:t>
            </w:r>
          </w:p>
          <w:p w14:paraId="0B5DBCB4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0-15KN</w:t>
            </w:r>
          </w:p>
          <w:p w14:paraId="261CFBCA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0-250KN</w:t>
            </w:r>
          </w:p>
          <w:p w14:paraId="40F44947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0-300KN</w:t>
            </w:r>
          </w:p>
          <w:p w14:paraId="0176E87A" w14:textId="76ABFAE9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0-4000KN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C143B9" w14:textId="2758D67F" w:rsidR="006D6191" w:rsidRPr="004B72D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D6191" w:rsidRPr="00F959A3" w14:paraId="661702C2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824"/>
        </w:trPr>
        <w:tc>
          <w:tcPr>
            <w:tcW w:w="567" w:type="dxa"/>
            <w:vAlign w:val="center"/>
          </w:tcPr>
          <w:p w14:paraId="09C05873" w14:textId="2C9BD32D" w:rsidR="006D619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9</w:t>
            </w:r>
            <w:r w:rsidRPr="00417E09">
              <w:rPr>
                <w:rFonts w:ascii="Verdana" w:hAnsi="Verdana"/>
                <w:sz w:val="17"/>
                <w:szCs w:val="17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EB9A" w14:textId="50A165D7" w:rsidR="006D6191" w:rsidRPr="00B2169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 xml:space="preserve">Maszyna wytrzymałościowa do prób statycznych (VSS) + 3 szt. czujników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32C9" w14:textId="7C375165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17E09">
              <w:rPr>
                <w:rFonts w:ascii="Verdana" w:hAnsi="Verdana"/>
                <w:sz w:val="17"/>
                <w:szCs w:val="17"/>
              </w:rPr>
              <w:t>FRöWAG</w:t>
            </w:r>
            <w:proofErr w:type="spellEnd"/>
            <w:r w:rsidRPr="00417E09">
              <w:rPr>
                <w:rFonts w:ascii="Verdana" w:hAnsi="Verdana"/>
                <w:sz w:val="17"/>
                <w:szCs w:val="17"/>
              </w:rPr>
              <w:t xml:space="preserve">;     </w:t>
            </w:r>
            <w:proofErr w:type="spellStart"/>
            <w:r w:rsidRPr="00417E09">
              <w:rPr>
                <w:rFonts w:ascii="Verdana" w:hAnsi="Verdana"/>
                <w:sz w:val="17"/>
                <w:szCs w:val="17"/>
              </w:rPr>
              <w:t>KäFER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B790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VSS</w:t>
            </w:r>
            <w:r w:rsidRPr="00417E09">
              <w:rPr>
                <w:rFonts w:ascii="Verdana" w:hAnsi="Verdana"/>
                <w:sz w:val="17"/>
                <w:szCs w:val="17"/>
              </w:rPr>
              <w:t>: 801/394;          T-1.4/I/1/W,S</w:t>
            </w:r>
          </w:p>
          <w:p w14:paraId="4E65ED0C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Czujniki</w:t>
            </w:r>
            <w:r w:rsidRPr="00417E09">
              <w:rPr>
                <w:rFonts w:ascii="Verdana" w:hAnsi="Verdana"/>
                <w:sz w:val="17"/>
                <w:szCs w:val="17"/>
              </w:rPr>
              <w:t>:</w:t>
            </w:r>
          </w:p>
          <w:p w14:paraId="3743C831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T-1.4/I/18/W,S</w:t>
            </w:r>
          </w:p>
          <w:p w14:paraId="3E63C9AE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T-1.4/I/19/W,S</w:t>
            </w:r>
          </w:p>
          <w:p w14:paraId="79ED1990" w14:textId="153CF5CD" w:rsidR="006D6191" w:rsidRPr="00BA40A0" w:rsidRDefault="006D6191" w:rsidP="006D619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T-1.4/I/20/W,S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E09D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PL 141-10/00081; czujniki nr :    CA 80 3932</w:t>
            </w:r>
          </w:p>
          <w:p w14:paraId="1F16C7FF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CA 80 4169</w:t>
            </w:r>
          </w:p>
          <w:p w14:paraId="17FAB3A2" w14:textId="480336C3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CA 80 3925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0D52" w14:textId="6A3FC33C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aparat: do 0,8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; </w:t>
            </w:r>
            <w:r>
              <w:rPr>
                <w:rFonts w:ascii="Verdana" w:hAnsi="Verdana"/>
                <w:sz w:val="17"/>
                <w:szCs w:val="17"/>
              </w:rPr>
              <w:br/>
            </w:r>
            <w:r>
              <w:rPr>
                <w:rFonts w:ascii="Verdana" w:hAnsi="Verdana"/>
                <w:sz w:val="17"/>
                <w:szCs w:val="17"/>
              </w:rPr>
              <w:br/>
            </w:r>
            <w:r w:rsidRPr="00417E09">
              <w:rPr>
                <w:rFonts w:ascii="Verdana" w:hAnsi="Verdana"/>
                <w:sz w:val="17"/>
                <w:szCs w:val="17"/>
              </w:rPr>
              <w:t>czujniki: do 10mm (0,01mm))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B07E" w14:textId="3143D87E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obciążenie:0,01-0,55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            </w:t>
            </w:r>
            <w:r w:rsidRPr="00417E09">
              <w:rPr>
                <w:rFonts w:ascii="Verdana" w:hAnsi="Verdana"/>
                <w:sz w:val="17"/>
                <w:szCs w:val="17"/>
              </w:rPr>
              <w:br/>
              <w:t>odciążenie: 0,55-0,02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                 </w:t>
            </w:r>
            <w:r w:rsidRPr="00417E09">
              <w:rPr>
                <w:rFonts w:ascii="Verdana" w:hAnsi="Verdana"/>
                <w:sz w:val="17"/>
                <w:szCs w:val="17"/>
              </w:rPr>
              <w:br/>
              <w:t>czujniki w całym zakresie w punktach: 2-1,5-1-0,5-0,1-0,05mm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18CA56" w14:textId="77777777" w:rsidR="006D6191" w:rsidRPr="004B72D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D6191" w:rsidRPr="00F959A3" w14:paraId="21F80E4D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739"/>
        </w:trPr>
        <w:tc>
          <w:tcPr>
            <w:tcW w:w="567" w:type="dxa"/>
            <w:vAlign w:val="center"/>
          </w:tcPr>
          <w:p w14:paraId="1BD1AB30" w14:textId="17244B7A" w:rsidR="006D619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1AB1" w14:textId="7EF06336" w:rsidR="006D6191" w:rsidRPr="00B2169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Maszyna wytrzymałościowa do prób statycznych (VSS) + 3 szt. czujników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D25E" w14:textId="140040DF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17E09">
              <w:rPr>
                <w:rFonts w:ascii="Verdana" w:hAnsi="Verdana"/>
                <w:sz w:val="17"/>
                <w:szCs w:val="17"/>
              </w:rPr>
              <w:t>FRöWAG</w:t>
            </w:r>
            <w:proofErr w:type="spellEnd"/>
            <w:r w:rsidRPr="00417E09">
              <w:rPr>
                <w:rFonts w:ascii="Verdana" w:hAnsi="Verdana"/>
                <w:sz w:val="17"/>
                <w:szCs w:val="17"/>
              </w:rPr>
              <w:t xml:space="preserve">;     </w:t>
            </w:r>
            <w:proofErr w:type="spellStart"/>
            <w:r w:rsidRPr="00417E09">
              <w:rPr>
                <w:rFonts w:ascii="Verdana" w:hAnsi="Verdana"/>
                <w:sz w:val="17"/>
                <w:szCs w:val="17"/>
              </w:rPr>
              <w:t>KäFER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6448" w14:textId="77777777" w:rsidR="006D6191" w:rsidRPr="00417E09" w:rsidRDefault="006D6191" w:rsidP="006D6191">
            <w:pPr>
              <w:spacing w:after="0" w:line="240" w:lineRule="auto"/>
              <w:ind w:left="71" w:firstLine="38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VSS</w:t>
            </w:r>
            <w:r w:rsidRPr="00417E09">
              <w:rPr>
                <w:rFonts w:ascii="Verdana" w:hAnsi="Verdana"/>
                <w:sz w:val="17"/>
                <w:szCs w:val="17"/>
              </w:rPr>
              <w:t>: 801/265;          T-1.4/I/2/W,S</w:t>
            </w:r>
          </w:p>
          <w:p w14:paraId="753C028F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Czujniki</w:t>
            </w:r>
            <w:r w:rsidRPr="00417E09">
              <w:rPr>
                <w:rFonts w:ascii="Verdana" w:hAnsi="Verdana"/>
                <w:sz w:val="17"/>
                <w:szCs w:val="17"/>
              </w:rPr>
              <w:t>:</w:t>
            </w:r>
          </w:p>
          <w:p w14:paraId="1A3B1114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T-1.4/I/139/W,S</w:t>
            </w:r>
          </w:p>
          <w:p w14:paraId="670AD9BF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T-1.4/I/22/W,S</w:t>
            </w:r>
          </w:p>
          <w:p w14:paraId="6258205C" w14:textId="2650580B" w:rsidR="006D6191" w:rsidRPr="00BA40A0" w:rsidRDefault="006D6191" w:rsidP="006D619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T-1.4/I/23/W,S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FA18" w14:textId="77777777" w:rsidR="006D6191" w:rsidRPr="00417E09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 xml:space="preserve">07/04795; </w:t>
            </w:r>
          </w:p>
          <w:p w14:paraId="34B71D4C" w14:textId="77777777" w:rsidR="006D6191" w:rsidRPr="00417E09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sz w:val="17"/>
                <w:szCs w:val="17"/>
              </w:rPr>
            </w:pPr>
          </w:p>
          <w:p w14:paraId="6FEBB763" w14:textId="77777777" w:rsidR="006D6191" w:rsidRPr="00417E09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czujniki nr:</w:t>
            </w:r>
          </w:p>
          <w:p w14:paraId="40E73572" w14:textId="77777777" w:rsidR="006D6191" w:rsidRPr="00417E09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ACN 13223 l</w:t>
            </w:r>
          </w:p>
          <w:p w14:paraId="00FA2039" w14:textId="77777777" w:rsidR="006D6191" w:rsidRPr="00417E09" w:rsidRDefault="006D6191" w:rsidP="006D6191">
            <w:pPr>
              <w:spacing w:after="0" w:line="240" w:lineRule="auto"/>
              <w:ind w:left="109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CA 80 3924</w:t>
            </w:r>
          </w:p>
          <w:p w14:paraId="69DE5CCF" w14:textId="16B2DAF7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CA 80 4063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66EA" w14:textId="608AF4FA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aparat: do 0,8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; </w:t>
            </w:r>
            <w:r>
              <w:rPr>
                <w:rFonts w:ascii="Verdana" w:hAnsi="Verdana"/>
                <w:sz w:val="17"/>
                <w:szCs w:val="17"/>
              </w:rPr>
              <w:br/>
            </w:r>
            <w:r>
              <w:rPr>
                <w:rFonts w:ascii="Verdana" w:hAnsi="Verdana"/>
                <w:sz w:val="17"/>
                <w:szCs w:val="17"/>
              </w:rPr>
              <w:br/>
            </w:r>
            <w:r w:rsidRPr="00417E09">
              <w:rPr>
                <w:rFonts w:ascii="Verdana" w:hAnsi="Verdana"/>
                <w:sz w:val="17"/>
                <w:szCs w:val="17"/>
              </w:rPr>
              <w:t>czujniki: do 10mm (0,01mm)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031" w14:textId="4DE50DE9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obciążenie:0,01-0,55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            </w:t>
            </w:r>
            <w:r>
              <w:rPr>
                <w:rFonts w:ascii="Verdana" w:hAnsi="Verdana"/>
                <w:sz w:val="17"/>
                <w:szCs w:val="17"/>
              </w:rPr>
              <w:br/>
            </w:r>
            <w:r w:rsidRPr="00417E09">
              <w:rPr>
                <w:rFonts w:ascii="Verdana" w:hAnsi="Verdana"/>
                <w:sz w:val="17"/>
                <w:szCs w:val="17"/>
              </w:rPr>
              <w:t>odciążenie: 0,55-0,02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                 </w:t>
            </w:r>
            <w:r>
              <w:rPr>
                <w:rFonts w:ascii="Verdana" w:hAnsi="Verdana"/>
                <w:sz w:val="17"/>
                <w:szCs w:val="17"/>
              </w:rPr>
              <w:br/>
            </w:r>
            <w:r w:rsidRPr="00417E09">
              <w:rPr>
                <w:rFonts w:ascii="Verdana" w:hAnsi="Verdana"/>
                <w:sz w:val="17"/>
                <w:szCs w:val="17"/>
              </w:rPr>
              <w:t>czujniki w całym zakresie w punktach: 2-1,5-1-0,5-0,1-0,05mm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F0B90E" w14:textId="1629908B" w:rsidR="006D6191" w:rsidRPr="004B72D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D6191" w:rsidRPr="00F959A3" w14:paraId="28EB382E" w14:textId="77777777" w:rsidTr="00C349C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67"/>
        </w:trPr>
        <w:tc>
          <w:tcPr>
            <w:tcW w:w="567" w:type="dxa"/>
            <w:vAlign w:val="center"/>
          </w:tcPr>
          <w:p w14:paraId="44496D00" w14:textId="0901CFB9" w:rsidR="006D619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7"/>
                <w:szCs w:val="17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6859" w14:textId="520B8F05" w:rsidR="006D6191" w:rsidRPr="00B2169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Maszyna wytrzymałościowa do prób statycznych (VSS) + 3 szt. czujników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30CE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MULTISERW;     KäFER</w:t>
            </w:r>
          </w:p>
          <w:p w14:paraId="7B9B05E1" w14:textId="207AA4EF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BC94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VSS</w:t>
            </w:r>
            <w:r w:rsidRPr="00417E09">
              <w:rPr>
                <w:rFonts w:ascii="Verdana" w:hAnsi="Verdana"/>
                <w:sz w:val="17"/>
                <w:szCs w:val="17"/>
              </w:rPr>
              <w:t>: 801/287;          T-1.4/I/3/W,S</w:t>
            </w:r>
          </w:p>
          <w:p w14:paraId="7F894F68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Czujniki</w:t>
            </w:r>
            <w:r w:rsidRPr="00417E09">
              <w:rPr>
                <w:rFonts w:ascii="Verdana" w:hAnsi="Verdana"/>
                <w:sz w:val="17"/>
                <w:szCs w:val="17"/>
              </w:rPr>
              <w:t>:</w:t>
            </w:r>
          </w:p>
          <w:p w14:paraId="51B83A39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T-1.4/I/24/W,S</w:t>
            </w:r>
          </w:p>
          <w:p w14:paraId="239E76D9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T-1.4/I/25/W,S</w:t>
            </w:r>
          </w:p>
          <w:p w14:paraId="053D89FE" w14:textId="11422A04" w:rsidR="006D6191" w:rsidRPr="00BA40A0" w:rsidRDefault="006D6191" w:rsidP="006D619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T-1.4/I/26/W,S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2D26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5521;</w:t>
            </w:r>
          </w:p>
          <w:p w14:paraId="4868C878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</w:p>
          <w:p w14:paraId="76DF903D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czujniki nr:</w:t>
            </w:r>
          </w:p>
          <w:p w14:paraId="79AD5C88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CA 80 4080</w:t>
            </w:r>
          </w:p>
          <w:p w14:paraId="0AC3CEA9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CA 80 4082</w:t>
            </w:r>
          </w:p>
          <w:p w14:paraId="24E3957D" w14:textId="14DBE99C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CA 80 4208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A970" w14:textId="539DD2B3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aparat: do 0,8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; </w:t>
            </w:r>
            <w:r>
              <w:rPr>
                <w:rFonts w:ascii="Verdana" w:hAnsi="Verdana"/>
                <w:sz w:val="17"/>
                <w:szCs w:val="17"/>
              </w:rPr>
              <w:br/>
            </w:r>
            <w:r>
              <w:rPr>
                <w:rFonts w:ascii="Verdana" w:hAnsi="Verdana"/>
                <w:sz w:val="17"/>
                <w:szCs w:val="17"/>
              </w:rPr>
              <w:br/>
            </w:r>
            <w:r w:rsidRPr="00417E09">
              <w:rPr>
                <w:rFonts w:ascii="Verdana" w:hAnsi="Verdana"/>
                <w:sz w:val="17"/>
                <w:szCs w:val="17"/>
              </w:rPr>
              <w:t>czujniki: do 10mm (0,01mm)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FD09" w14:textId="68A8EC60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obciążenie: 0,01-0,55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 </w:t>
            </w:r>
            <w:r w:rsidRPr="00417E09">
              <w:rPr>
                <w:rFonts w:ascii="Verdana" w:hAnsi="Verdana"/>
                <w:sz w:val="17"/>
                <w:szCs w:val="17"/>
              </w:rPr>
              <w:br/>
              <w:t>odciążenie: 0,55-0,02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                 </w:t>
            </w:r>
            <w:r w:rsidRPr="00417E09">
              <w:rPr>
                <w:rFonts w:ascii="Verdana" w:hAnsi="Verdana"/>
                <w:sz w:val="17"/>
                <w:szCs w:val="17"/>
              </w:rPr>
              <w:br/>
              <w:t>czujniki w całym zakresie w punktach: 2-1,5-1-0,5-0,1-0,05mm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6229D2" w14:textId="539AE622" w:rsidR="006D6191" w:rsidRPr="00B2169B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6D6191" w:rsidRPr="00F959A3" w14:paraId="68B08C41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984"/>
        </w:trPr>
        <w:tc>
          <w:tcPr>
            <w:tcW w:w="567" w:type="dxa"/>
            <w:vAlign w:val="center"/>
          </w:tcPr>
          <w:p w14:paraId="62D6FCD9" w14:textId="77E05E7C" w:rsidR="006D6191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FD40" w14:textId="08636449" w:rsidR="006D6191" w:rsidRPr="000F35EB" w:rsidRDefault="006D6191" w:rsidP="006D6191">
            <w:pPr>
              <w:spacing w:after="0" w:line="240" w:lineRule="auto"/>
              <w:rPr>
                <w:rFonts w:ascii="Verdana" w:hAnsi="Verdana"/>
                <w:bCs/>
                <w:sz w:val="16"/>
                <w:szCs w:val="16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 xml:space="preserve">Maszyna wytrzymałościowa do prób statycznych (VSS) + 6 szt. czujników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7A16" w14:textId="06E74E2D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17E09">
              <w:rPr>
                <w:rFonts w:ascii="Verdana" w:hAnsi="Verdana"/>
                <w:sz w:val="17"/>
                <w:szCs w:val="17"/>
              </w:rPr>
              <w:t>FRöWAG</w:t>
            </w:r>
            <w:proofErr w:type="spellEnd"/>
            <w:r w:rsidRPr="00417E09">
              <w:rPr>
                <w:rFonts w:ascii="Verdana" w:hAnsi="Verdana"/>
                <w:sz w:val="17"/>
                <w:szCs w:val="17"/>
              </w:rPr>
              <w:t xml:space="preserve">; FRöWAG;        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A8D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 xml:space="preserve"> </w:t>
            </w:r>
            <w:r w:rsidRPr="00417E09">
              <w:rPr>
                <w:rFonts w:ascii="Verdana" w:hAnsi="Verdana"/>
                <w:b/>
                <w:sz w:val="17"/>
                <w:szCs w:val="17"/>
              </w:rPr>
              <w:t>VSS</w:t>
            </w:r>
            <w:r w:rsidRPr="00417E09">
              <w:rPr>
                <w:rFonts w:ascii="Verdana" w:hAnsi="Verdana"/>
                <w:sz w:val="17"/>
                <w:szCs w:val="17"/>
              </w:rPr>
              <w:t>:                       T-1.4/I/128/W,S</w:t>
            </w:r>
          </w:p>
          <w:p w14:paraId="35A9B3E3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b/>
                <w:sz w:val="17"/>
                <w:szCs w:val="17"/>
              </w:rPr>
              <w:t>Czujniki</w:t>
            </w:r>
            <w:r w:rsidRPr="00417E09">
              <w:rPr>
                <w:rFonts w:ascii="Verdana" w:hAnsi="Verdana"/>
                <w:sz w:val="17"/>
                <w:szCs w:val="17"/>
              </w:rPr>
              <w:t>:</w:t>
            </w:r>
          </w:p>
          <w:p w14:paraId="4A66DBF0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T-1.4/I/129/W,S</w:t>
            </w:r>
          </w:p>
          <w:p w14:paraId="6710632C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T-1.4/I/130/W,S</w:t>
            </w:r>
          </w:p>
          <w:p w14:paraId="7AB978C8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T-1.4/I/131/W,S</w:t>
            </w:r>
          </w:p>
          <w:p w14:paraId="385B7CC7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T-1.4/I/132/W,S</w:t>
            </w:r>
          </w:p>
          <w:p w14:paraId="28CEBC54" w14:textId="77777777" w:rsidR="006D6191" w:rsidRPr="00417E09" w:rsidRDefault="006D6191" w:rsidP="006D6191">
            <w:pPr>
              <w:spacing w:after="0" w:line="240" w:lineRule="auto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T-1.4/I/133/W,S</w:t>
            </w:r>
          </w:p>
          <w:p w14:paraId="14F65EF5" w14:textId="1E1BBAC9" w:rsidR="006D6191" w:rsidRPr="00BA40A0" w:rsidRDefault="006D6191" w:rsidP="006D6191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T-1.4/I/134/W,S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EF9F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 xml:space="preserve">14/01863;  </w:t>
            </w:r>
          </w:p>
          <w:p w14:paraId="559D6D1E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</w:p>
          <w:p w14:paraId="1370073F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czujniki nr:</w:t>
            </w:r>
          </w:p>
          <w:p w14:paraId="4BD2AC37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62977</w:t>
            </w:r>
          </w:p>
          <w:p w14:paraId="6C2599E3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62981</w:t>
            </w:r>
          </w:p>
          <w:p w14:paraId="798D867B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62985</w:t>
            </w:r>
          </w:p>
          <w:p w14:paraId="456D27FA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62992</w:t>
            </w:r>
          </w:p>
          <w:p w14:paraId="07A36F13" w14:textId="77777777" w:rsidR="006D6191" w:rsidRPr="00417E09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7"/>
                <w:szCs w:val="17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62994</w:t>
            </w:r>
          </w:p>
          <w:p w14:paraId="4AA5A2FD" w14:textId="23E8E9CC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63189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9069" w14:textId="63310BD6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aparat: do 0,8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>;           czujniki: do 10mm (0,01mm)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F771" w14:textId="7147A42D" w:rsidR="006D6191" w:rsidRPr="00BA40A0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17E09">
              <w:rPr>
                <w:rFonts w:ascii="Verdana" w:hAnsi="Verdana"/>
                <w:sz w:val="17"/>
                <w:szCs w:val="17"/>
              </w:rPr>
              <w:t>obciążenie:0,01-0,55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            odciążenie: 0,55-0,02 MN/m</w:t>
            </w:r>
            <w:r w:rsidRPr="00417E09">
              <w:rPr>
                <w:rFonts w:ascii="Verdana" w:hAnsi="Verdana"/>
                <w:sz w:val="17"/>
                <w:szCs w:val="17"/>
                <w:vertAlign w:val="superscript"/>
              </w:rPr>
              <w:t>2</w:t>
            </w:r>
            <w:r w:rsidRPr="00417E09">
              <w:rPr>
                <w:rFonts w:ascii="Verdana" w:hAnsi="Verdana"/>
                <w:sz w:val="17"/>
                <w:szCs w:val="17"/>
              </w:rPr>
              <w:t xml:space="preserve">                 czujniki w całym zakresie w punktach: 2-1,5-1-0,5-0,1-0,05mm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B8816" w14:textId="787B84AF" w:rsidR="006D6191" w:rsidRPr="00B2169B" w:rsidRDefault="006D6191" w:rsidP="006D6191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62399" w:rsidRPr="00F959A3" w14:paraId="1FD0AD86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32"/>
        </w:trPr>
        <w:tc>
          <w:tcPr>
            <w:tcW w:w="13467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AC4F" w14:textId="50E93BB5" w:rsidR="00062399" w:rsidRDefault="00062399" w:rsidP="00062399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Ogółem wartość zadania nr 4 kwota netto, </w:t>
            </w:r>
            <w:r w:rsidRPr="008F5E6F">
              <w:rPr>
                <w:rFonts w:ascii="Verdana" w:hAnsi="Verdana" w:cs="Arial"/>
                <w:sz w:val="20"/>
                <w:szCs w:val="20"/>
              </w:rPr>
              <w:t>PLN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152246" w14:textId="77777777" w:rsidR="00062399" w:rsidRPr="004B72D1" w:rsidRDefault="00062399" w:rsidP="0006239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62399" w:rsidRPr="00F959A3" w14:paraId="0D21DB4E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59"/>
        </w:trPr>
        <w:tc>
          <w:tcPr>
            <w:tcW w:w="13467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DD64" w14:textId="6A26FFAB" w:rsidR="00062399" w:rsidRDefault="00062399" w:rsidP="00062399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2141E8">
              <w:rPr>
                <w:rFonts w:ascii="Verdana" w:hAnsi="Verdana" w:cs="Arial"/>
                <w:b/>
                <w:sz w:val="20"/>
                <w:szCs w:val="20"/>
              </w:rPr>
              <w:t xml:space="preserve">Podatek VAT 23%, </w:t>
            </w:r>
            <w:r w:rsidRPr="00360DED">
              <w:rPr>
                <w:rFonts w:ascii="Verdana" w:hAnsi="Verdana" w:cs="Arial"/>
                <w:sz w:val="20"/>
                <w:szCs w:val="20"/>
              </w:rPr>
              <w:t>PLN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F92589" w14:textId="77777777" w:rsidR="00062399" w:rsidRPr="004B72D1" w:rsidRDefault="00062399" w:rsidP="0006239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62399" w:rsidRPr="00F959A3" w14:paraId="70267BE5" w14:textId="77777777" w:rsidTr="006D619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67"/>
        </w:trPr>
        <w:tc>
          <w:tcPr>
            <w:tcW w:w="1346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22F1A2" w14:textId="45A86C8D" w:rsidR="00062399" w:rsidRDefault="00062399" w:rsidP="00062399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2141E8">
              <w:rPr>
                <w:rFonts w:ascii="Verdana" w:hAnsi="Verdana" w:cs="Arial"/>
                <w:b/>
                <w:sz w:val="20"/>
                <w:szCs w:val="20"/>
              </w:rPr>
              <w:t xml:space="preserve">OGÓŁEM kwota brutto  </w:t>
            </w:r>
            <w:r w:rsidRPr="002141E8">
              <w:rPr>
                <w:rFonts w:ascii="Verdana" w:hAnsi="Verdana" w:cs="Arial"/>
                <w:b/>
                <w:i/>
                <w:sz w:val="20"/>
                <w:szCs w:val="20"/>
              </w:rPr>
              <w:t xml:space="preserve">dla zadania </w:t>
            </w:r>
            <w:r>
              <w:rPr>
                <w:rFonts w:ascii="Verdana" w:hAnsi="Verdana" w:cs="Arial"/>
                <w:b/>
                <w:i/>
                <w:sz w:val="20"/>
                <w:szCs w:val="20"/>
              </w:rPr>
              <w:t>4</w:t>
            </w:r>
            <w:r w:rsidRPr="002141E8">
              <w:rPr>
                <w:rFonts w:ascii="Verdana" w:hAnsi="Verdana" w:cs="Arial"/>
                <w:b/>
                <w:sz w:val="20"/>
                <w:szCs w:val="20"/>
              </w:rPr>
              <w:t xml:space="preserve">, </w:t>
            </w:r>
            <w:r w:rsidRPr="00360DED">
              <w:rPr>
                <w:rFonts w:ascii="Verdana" w:hAnsi="Verdana" w:cs="Arial"/>
                <w:sz w:val="20"/>
                <w:szCs w:val="20"/>
              </w:rPr>
              <w:t>PLN</w:t>
            </w:r>
          </w:p>
        </w:tc>
        <w:tc>
          <w:tcPr>
            <w:tcW w:w="17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F9CDF11" w14:textId="77777777" w:rsidR="00062399" w:rsidRPr="004B72D1" w:rsidRDefault="00062399" w:rsidP="00062399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08E059F" w14:textId="77777777" w:rsidR="00AC3269" w:rsidRDefault="00AC3269" w:rsidP="00AC3269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968CA73" w14:textId="77777777" w:rsidR="00062399" w:rsidRDefault="00062399" w:rsidP="00062399">
      <w:pPr>
        <w:spacing w:after="0"/>
        <w:rPr>
          <w:rFonts w:ascii="Verdana" w:hAnsi="Verdana"/>
          <w:sz w:val="20"/>
          <w:szCs w:val="20"/>
        </w:rPr>
      </w:pPr>
    </w:p>
    <w:p w14:paraId="142B524E" w14:textId="77777777" w:rsidR="00062399" w:rsidRDefault="00062399" w:rsidP="00062399">
      <w:pPr>
        <w:spacing w:after="0"/>
        <w:rPr>
          <w:rFonts w:ascii="Verdana" w:hAnsi="Verdana"/>
          <w:sz w:val="20"/>
          <w:szCs w:val="20"/>
        </w:rPr>
      </w:pPr>
    </w:p>
    <w:p w14:paraId="73F9FD80" w14:textId="77777777" w:rsidR="006D6191" w:rsidRDefault="006D6191" w:rsidP="00062399">
      <w:pPr>
        <w:spacing w:after="0"/>
        <w:rPr>
          <w:rFonts w:ascii="Verdana" w:hAnsi="Verdana"/>
          <w:sz w:val="20"/>
          <w:szCs w:val="20"/>
        </w:rPr>
      </w:pPr>
    </w:p>
    <w:p w14:paraId="1CB1FDAD" w14:textId="77777777" w:rsidR="006D6191" w:rsidRPr="003E1527" w:rsidRDefault="006D6191" w:rsidP="00062399">
      <w:pPr>
        <w:spacing w:after="0"/>
        <w:rPr>
          <w:rFonts w:ascii="Verdana" w:hAnsi="Verdana"/>
          <w:sz w:val="20"/>
          <w:szCs w:val="20"/>
        </w:rPr>
      </w:pPr>
    </w:p>
    <w:p w14:paraId="5D013A79" w14:textId="77777777" w:rsidR="00062399" w:rsidRPr="003E1527" w:rsidRDefault="00062399" w:rsidP="00062399">
      <w:pPr>
        <w:spacing w:after="0"/>
        <w:jc w:val="right"/>
        <w:rPr>
          <w:rFonts w:ascii="Verdana" w:hAnsi="Verdana"/>
          <w:sz w:val="20"/>
          <w:szCs w:val="20"/>
        </w:rPr>
      </w:pPr>
      <w:r w:rsidRPr="003E1527">
        <w:rPr>
          <w:rFonts w:ascii="Verdana" w:hAnsi="Verdana"/>
          <w:sz w:val="20"/>
          <w:szCs w:val="20"/>
        </w:rPr>
        <w:t>……………………………………………………..</w:t>
      </w:r>
    </w:p>
    <w:p w14:paraId="7A582E25" w14:textId="270FC0CC" w:rsidR="00F975AE" w:rsidRDefault="00062399" w:rsidP="00062399">
      <w:pPr>
        <w:spacing w:after="0"/>
        <w:jc w:val="right"/>
      </w:pPr>
      <w:r w:rsidRPr="003E1527">
        <w:rPr>
          <w:rFonts w:ascii="Verdana" w:hAnsi="Verdana"/>
          <w:sz w:val="20"/>
          <w:szCs w:val="20"/>
        </w:rPr>
        <w:t>Data i podpis  Wykonawcy</w:t>
      </w:r>
    </w:p>
    <w:sectPr w:rsidR="00F975AE" w:rsidSect="00386FFF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F57AC" w14:textId="77777777" w:rsidR="00820486" w:rsidRDefault="00820486" w:rsidP="00E6515D">
      <w:pPr>
        <w:spacing w:after="0" w:line="240" w:lineRule="auto"/>
      </w:pPr>
      <w:r>
        <w:separator/>
      </w:r>
    </w:p>
  </w:endnote>
  <w:endnote w:type="continuationSeparator" w:id="0">
    <w:p w14:paraId="494BCFEB" w14:textId="77777777" w:rsidR="00820486" w:rsidRDefault="00820486" w:rsidP="00E65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EEB48" w14:textId="4931D3C0" w:rsidR="006D6191" w:rsidRDefault="00DB79B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2131">
      <w:rPr>
        <w:noProof/>
      </w:rPr>
      <w:t>3</w:t>
    </w:r>
    <w:r>
      <w:rPr>
        <w:noProof/>
      </w:rPr>
      <w:fldChar w:fldCharType="end"/>
    </w:r>
  </w:p>
  <w:p w14:paraId="1865095E" w14:textId="77777777" w:rsidR="006D6191" w:rsidRDefault="006D61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24158" w14:textId="77777777" w:rsidR="00820486" w:rsidRDefault="00820486" w:rsidP="00E6515D">
      <w:pPr>
        <w:spacing w:after="0" w:line="240" w:lineRule="auto"/>
      </w:pPr>
      <w:r>
        <w:separator/>
      </w:r>
    </w:p>
  </w:footnote>
  <w:footnote w:type="continuationSeparator" w:id="0">
    <w:p w14:paraId="0105E395" w14:textId="77777777" w:rsidR="00820486" w:rsidRDefault="00820486" w:rsidP="00E65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47581"/>
    <w:multiLevelType w:val="hybridMultilevel"/>
    <w:tmpl w:val="583EA5A0"/>
    <w:lvl w:ilvl="0" w:tplc="D144D5F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E82840"/>
    <w:multiLevelType w:val="hybridMultilevel"/>
    <w:tmpl w:val="8892AD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184972">
    <w:abstractNumId w:val="1"/>
  </w:num>
  <w:num w:numId="2" w16cid:durableId="2009869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02"/>
    <w:rsid w:val="00010F6E"/>
    <w:rsid w:val="00062399"/>
    <w:rsid w:val="000C4129"/>
    <w:rsid w:val="000C706A"/>
    <w:rsid w:val="000F35EB"/>
    <w:rsid w:val="000F6232"/>
    <w:rsid w:val="00100733"/>
    <w:rsid w:val="00121C7A"/>
    <w:rsid w:val="001510A5"/>
    <w:rsid w:val="00180451"/>
    <w:rsid w:val="00211C68"/>
    <w:rsid w:val="00244914"/>
    <w:rsid w:val="00373FCF"/>
    <w:rsid w:val="003746CE"/>
    <w:rsid w:val="003D400A"/>
    <w:rsid w:val="0040333B"/>
    <w:rsid w:val="00484212"/>
    <w:rsid w:val="005616F0"/>
    <w:rsid w:val="005B6BCF"/>
    <w:rsid w:val="005E4A86"/>
    <w:rsid w:val="005F1D9F"/>
    <w:rsid w:val="005F2C69"/>
    <w:rsid w:val="005F363E"/>
    <w:rsid w:val="00655A18"/>
    <w:rsid w:val="006B2AA8"/>
    <w:rsid w:val="006D6191"/>
    <w:rsid w:val="006D6674"/>
    <w:rsid w:val="007C0A02"/>
    <w:rsid w:val="00820486"/>
    <w:rsid w:val="00847262"/>
    <w:rsid w:val="008E2131"/>
    <w:rsid w:val="009742D7"/>
    <w:rsid w:val="009E71B7"/>
    <w:rsid w:val="009E761A"/>
    <w:rsid w:val="00A00986"/>
    <w:rsid w:val="00A20B6E"/>
    <w:rsid w:val="00A40AC4"/>
    <w:rsid w:val="00A54A6C"/>
    <w:rsid w:val="00AC3269"/>
    <w:rsid w:val="00AE0B94"/>
    <w:rsid w:val="00B005D8"/>
    <w:rsid w:val="00B2169B"/>
    <w:rsid w:val="00B34C69"/>
    <w:rsid w:val="00B524AF"/>
    <w:rsid w:val="00BD1391"/>
    <w:rsid w:val="00C2765E"/>
    <w:rsid w:val="00C8126C"/>
    <w:rsid w:val="00CC6455"/>
    <w:rsid w:val="00D06957"/>
    <w:rsid w:val="00D156DF"/>
    <w:rsid w:val="00D63CE5"/>
    <w:rsid w:val="00DB79BF"/>
    <w:rsid w:val="00DD6AB8"/>
    <w:rsid w:val="00E6515D"/>
    <w:rsid w:val="00E759E8"/>
    <w:rsid w:val="00E84492"/>
    <w:rsid w:val="00EA4D2F"/>
    <w:rsid w:val="00EC641C"/>
    <w:rsid w:val="00F547CE"/>
    <w:rsid w:val="00F6773E"/>
    <w:rsid w:val="00F9001D"/>
    <w:rsid w:val="00F975AE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D9BFD"/>
  <w15:docId w15:val="{0B8028F0-E33E-4C5C-A6E4-33160CA0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269"/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326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C32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269"/>
    <w:rPr>
      <w:rFonts w:ascii="Calibri" w:eastAsia="Calibri" w:hAnsi="Calibri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65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15D"/>
    <w:rPr>
      <w:rFonts w:ascii="Calibri" w:eastAsia="Calibri" w:hAnsi="Calibri" w:cs="Times New Roman"/>
      <w:sz w:val="22"/>
      <w:szCs w:val="22"/>
    </w:rPr>
  </w:style>
  <w:style w:type="character" w:styleId="Odwoaniedokomentarza">
    <w:name w:val="annotation reference"/>
    <w:semiHidden/>
    <w:rsid w:val="005616F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16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16F0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6F0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7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7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639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Woroszyło  Bożena</dc:creator>
  <cp:lastModifiedBy>Felczak-Bielska Katarzyna</cp:lastModifiedBy>
  <cp:revision>27</cp:revision>
  <dcterms:created xsi:type="dcterms:W3CDTF">2019-02-08T08:30:00Z</dcterms:created>
  <dcterms:modified xsi:type="dcterms:W3CDTF">2026-05-11T07:48:00Z</dcterms:modified>
</cp:coreProperties>
</file>